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Ind w:w="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6"/>
        <w:gridCol w:w="6042"/>
      </w:tblGrid>
      <w:tr w:rsidR="006B0398" w14:paraId="7CC655BB" w14:textId="77777777" w:rsidTr="00D9725E">
        <w:tc>
          <w:tcPr>
            <w:tcW w:w="6588" w:type="dxa"/>
          </w:tcPr>
          <w:p w14:paraId="7CC655A8" w14:textId="77777777" w:rsidR="006B0398" w:rsidRDefault="006B0398" w:rsidP="006B0398">
            <w:pPr>
              <w:pStyle w:val="Heading1"/>
            </w:pPr>
            <w:r>
              <w:t>Using the Accordion Book Foldable</w:t>
            </w:r>
          </w:p>
          <w:p w14:paraId="7CC655A9" w14:textId="77777777" w:rsidR="006B0398" w:rsidRDefault="006B0398" w:rsidP="006B0398">
            <w:pPr>
              <w:pStyle w:val="Heading2"/>
              <w:spacing w:before="60"/>
            </w:pPr>
            <w:r>
              <w:t>Comprehension Application</w:t>
            </w:r>
          </w:p>
          <w:p w14:paraId="7CC655AA" w14:textId="27F05422" w:rsidR="006B0398" w:rsidRDefault="006B0398" w:rsidP="006B0398">
            <w:pPr>
              <w:spacing w:after="60"/>
            </w:pPr>
            <w:r>
              <w:rPr>
                <w:noProof/>
                <w:lang w:bidi="ar-SA"/>
              </w:rPr>
              <w:drawing>
                <wp:anchor distT="0" distB="0" distL="114300" distR="114300" simplePos="0" relativeHeight="251658240" behindDoc="1" locked="0" layoutInCell="1" allowOverlap="1" wp14:anchorId="7CC655BD" wp14:editId="7CC655BE">
                  <wp:simplePos x="0" y="0"/>
                  <wp:positionH relativeFrom="column">
                    <wp:posOffset>2112645</wp:posOffset>
                  </wp:positionH>
                  <wp:positionV relativeFrom="paragraph">
                    <wp:posOffset>-137795</wp:posOffset>
                  </wp:positionV>
                  <wp:extent cx="1781810" cy="1314450"/>
                  <wp:effectExtent l="19050" t="0" r="8890" b="0"/>
                  <wp:wrapTight wrapText="bothSides">
                    <wp:wrapPolygon edited="0">
                      <wp:start x="-231" y="0"/>
                      <wp:lineTo x="-231" y="21287"/>
                      <wp:lineTo x="21708" y="21287"/>
                      <wp:lineTo x="21708" y="0"/>
                      <wp:lineTo x="-231" y="0"/>
                    </wp:wrapPolygon>
                  </wp:wrapTight>
                  <wp:docPr id="2" name="Picture 1" descr="accoridon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idon 1.PNG"/>
                          <pic:cNvPicPr/>
                        </pic:nvPicPr>
                        <pic:blipFill>
                          <a:blip r:embed="rId10" cstate="print"/>
                          <a:stretch>
                            <a:fillRect/>
                          </a:stretch>
                        </pic:blipFill>
                        <pic:spPr>
                          <a:xfrm>
                            <a:off x="0" y="0"/>
                            <a:ext cx="1781810" cy="1314450"/>
                          </a:xfrm>
                          <a:prstGeom prst="rect">
                            <a:avLst/>
                          </a:prstGeom>
                        </pic:spPr>
                      </pic:pic>
                    </a:graphicData>
                  </a:graphic>
                </wp:anchor>
              </w:drawing>
            </w:r>
            <w:r>
              <w:t>This foldable is perfect for post reading skills application. Use the book to record text sequence (first, next, last) or plot sequence (beginning, middle, end). Try color coding each section so students can see the sequence clearly.</w:t>
            </w:r>
          </w:p>
          <w:p w14:paraId="7CC655AB" w14:textId="77777777" w:rsidR="006B0398" w:rsidRDefault="006B0398" w:rsidP="006B0398">
            <w:pPr>
              <w:spacing w:after="0"/>
            </w:pPr>
            <w:r>
              <w:t>Children may wish to use this Foldable for publishing their own stories.</w:t>
            </w:r>
          </w:p>
          <w:p w14:paraId="49D85CF1" w14:textId="77777777" w:rsidR="00253FE6" w:rsidRDefault="00253FE6" w:rsidP="006B0398">
            <w:pPr>
              <w:spacing w:after="0"/>
            </w:pPr>
          </w:p>
          <w:p w14:paraId="7CC655AC" w14:textId="77777777" w:rsidR="006B0398" w:rsidRDefault="006B0398" w:rsidP="006B0398">
            <w:pPr>
              <w:pStyle w:val="Heading2"/>
              <w:spacing w:before="60"/>
            </w:pPr>
            <w:r>
              <w:t>Grammar Application</w:t>
            </w:r>
          </w:p>
          <w:p w14:paraId="7CC655AD" w14:textId="77777777" w:rsidR="006B0398" w:rsidRDefault="006B0398" w:rsidP="006B0398">
            <w:pPr>
              <w:spacing w:after="0"/>
            </w:pPr>
            <w:r>
              <w:t>Like the vocabulary strategy applications above, the accordion book can be used to collect and share grammar skills such as:</w:t>
            </w:r>
          </w:p>
          <w:p w14:paraId="7CC655AE" w14:textId="77777777" w:rsidR="006B0398" w:rsidRDefault="006B0398" w:rsidP="006B0398">
            <w:pPr>
              <w:pStyle w:val="ListParagraph"/>
              <w:numPr>
                <w:ilvl w:val="0"/>
                <w:numId w:val="3"/>
              </w:numPr>
              <w:spacing w:after="0"/>
            </w:pPr>
            <w:r>
              <w:t>Nouns</w:t>
            </w:r>
          </w:p>
          <w:p w14:paraId="7CC655AF" w14:textId="77777777" w:rsidR="006B0398" w:rsidRDefault="006B0398" w:rsidP="006B0398">
            <w:pPr>
              <w:pStyle w:val="ListParagraph"/>
              <w:numPr>
                <w:ilvl w:val="0"/>
                <w:numId w:val="3"/>
              </w:numPr>
              <w:spacing w:after="0"/>
            </w:pPr>
            <w:r>
              <w:t>Action verbs</w:t>
            </w:r>
          </w:p>
          <w:p w14:paraId="7CC655B0" w14:textId="77777777" w:rsidR="006B0398" w:rsidRDefault="006B0398" w:rsidP="006B0398">
            <w:pPr>
              <w:pStyle w:val="ListParagraph"/>
              <w:numPr>
                <w:ilvl w:val="0"/>
                <w:numId w:val="3"/>
              </w:numPr>
            </w:pPr>
            <w:r>
              <w:t>Adjectives</w:t>
            </w:r>
          </w:p>
          <w:p w14:paraId="7CC655B1" w14:textId="77777777" w:rsidR="006B0398" w:rsidRPr="006B0398" w:rsidRDefault="006B0398" w:rsidP="006B0398">
            <w:pPr>
              <w:spacing w:after="0"/>
            </w:pPr>
            <w:r>
              <w:rPr>
                <w:noProof/>
                <w:lang w:bidi="ar-SA"/>
              </w:rPr>
              <w:drawing>
                <wp:inline distT="0" distB="0" distL="0" distR="0" wp14:anchorId="7CC655BF" wp14:editId="7CC655C0">
                  <wp:extent cx="4191585" cy="1505160"/>
                  <wp:effectExtent l="19050" t="0" r="0" b="0"/>
                  <wp:docPr id="3" name="Picture 2" descr="accordion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dion 2.PNG"/>
                          <pic:cNvPicPr/>
                        </pic:nvPicPr>
                        <pic:blipFill>
                          <a:blip r:embed="rId11" cstate="print"/>
                          <a:stretch>
                            <a:fillRect/>
                          </a:stretch>
                        </pic:blipFill>
                        <pic:spPr>
                          <a:xfrm>
                            <a:off x="0" y="0"/>
                            <a:ext cx="4191585" cy="1505160"/>
                          </a:xfrm>
                          <a:prstGeom prst="rect">
                            <a:avLst/>
                          </a:prstGeom>
                        </pic:spPr>
                      </pic:pic>
                    </a:graphicData>
                  </a:graphic>
                </wp:inline>
              </w:drawing>
            </w:r>
          </w:p>
        </w:tc>
        <w:tc>
          <w:tcPr>
            <w:tcW w:w="6588" w:type="dxa"/>
          </w:tcPr>
          <w:p w14:paraId="7CC655B2" w14:textId="77777777" w:rsidR="006B0398" w:rsidRDefault="006B0398" w:rsidP="006B0398">
            <w:pPr>
              <w:pStyle w:val="Heading1"/>
            </w:pPr>
            <w:r>
              <w:t>Accordion Book Foldable Directions</w:t>
            </w:r>
          </w:p>
          <w:p w14:paraId="7CC655B3" w14:textId="77777777" w:rsidR="006B0398" w:rsidRDefault="006B0398" w:rsidP="006B0398">
            <w:pPr>
              <w:pStyle w:val="Heading2"/>
              <w:spacing w:before="60"/>
            </w:pPr>
            <w:r>
              <w:t>Materials:</w:t>
            </w:r>
          </w:p>
          <w:p w14:paraId="7CC655B4" w14:textId="77777777" w:rsidR="006B0398" w:rsidRDefault="006B0398" w:rsidP="006B0398">
            <w:pPr>
              <w:pStyle w:val="ListParagraph"/>
              <w:numPr>
                <w:ilvl w:val="0"/>
                <w:numId w:val="4"/>
              </w:numPr>
              <w:spacing w:after="0"/>
            </w:pPr>
            <w:r>
              <w:t>Several sheets of 11” x 17” paper</w:t>
            </w:r>
          </w:p>
          <w:p w14:paraId="7CC655B5" w14:textId="77777777" w:rsidR="006B0398" w:rsidRDefault="006B0398" w:rsidP="006B0398">
            <w:pPr>
              <w:pStyle w:val="ListParagraph"/>
              <w:numPr>
                <w:ilvl w:val="0"/>
                <w:numId w:val="4"/>
              </w:numPr>
              <w:spacing w:after="0"/>
            </w:pPr>
            <w:r>
              <w:t>Glue</w:t>
            </w:r>
          </w:p>
          <w:p w14:paraId="7CC655B6" w14:textId="77777777" w:rsidR="006B0398" w:rsidRDefault="006B0398" w:rsidP="006B0398">
            <w:pPr>
              <w:pStyle w:val="Heading2"/>
              <w:spacing w:before="60"/>
            </w:pPr>
            <w:r>
              <w:t>Directions:</w:t>
            </w:r>
          </w:p>
          <w:p w14:paraId="7CC655B7" w14:textId="76A4EF5F" w:rsidR="006B0398" w:rsidRDefault="00D9725E" w:rsidP="00D9725E">
            <w:pPr>
              <w:pStyle w:val="ListParagraph"/>
              <w:numPr>
                <w:ilvl w:val="0"/>
                <w:numId w:val="5"/>
              </w:numPr>
            </w:pPr>
            <w:r>
              <w:t xml:space="preserve">Fold each sheet of paper like a </w:t>
            </w:r>
            <w:r w:rsidR="00253FE6">
              <w:t>taco</w:t>
            </w:r>
            <w:r>
              <w:t>, but fold one side half an inch shorter than the other side. This will form a tab that is half an inch long.</w:t>
            </w:r>
            <w:r>
              <w:rPr>
                <w:noProof/>
              </w:rPr>
              <w:drawing>
                <wp:inline distT="0" distB="0" distL="0" distR="0" wp14:anchorId="7CC655C1" wp14:editId="7CC655C2">
                  <wp:extent cx="1848108" cy="638264"/>
                  <wp:effectExtent l="19050" t="0" r="0" b="0"/>
                  <wp:docPr id="4" name="Picture 3" descr="accordion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dion3.PNG"/>
                          <pic:cNvPicPr/>
                        </pic:nvPicPr>
                        <pic:blipFill>
                          <a:blip r:embed="rId12" cstate="print"/>
                          <a:stretch>
                            <a:fillRect/>
                          </a:stretch>
                        </pic:blipFill>
                        <pic:spPr>
                          <a:xfrm>
                            <a:off x="0" y="0"/>
                            <a:ext cx="1848108" cy="638264"/>
                          </a:xfrm>
                          <a:prstGeom prst="rect">
                            <a:avLst/>
                          </a:prstGeom>
                        </pic:spPr>
                      </pic:pic>
                    </a:graphicData>
                  </a:graphic>
                </wp:inline>
              </w:drawing>
            </w:r>
            <w:bookmarkStart w:id="0" w:name="_GoBack"/>
            <w:bookmarkEnd w:id="0"/>
          </w:p>
          <w:p w14:paraId="7CC655B8" w14:textId="77777777" w:rsidR="00D9725E" w:rsidRDefault="00D9725E" w:rsidP="00D9725E">
            <w:pPr>
              <w:pStyle w:val="ListParagraph"/>
              <w:numPr>
                <w:ilvl w:val="0"/>
                <w:numId w:val="5"/>
              </w:numPr>
              <w:spacing w:after="120"/>
            </w:pPr>
            <w:r>
              <w:t>Fold this tab forward over the shorter side, then fold it back away from the shorter piece of paper. (In other words, fold it the opposite way.)</w:t>
            </w:r>
          </w:p>
          <w:p w14:paraId="7CC655B9" w14:textId="77777777" w:rsidR="00D9725E" w:rsidRDefault="00D9725E" w:rsidP="00D9725E">
            <w:pPr>
              <w:pStyle w:val="ListParagraph"/>
              <w:numPr>
                <w:ilvl w:val="0"/>
                <w:numId w:val="0"/>
              </w:numPr>
              <w:ind w:left="720"/>
            </w:pPr>
            <w:r>
              <w:rPr>
                <w:noProof/>
              </w:rPr>
              <w:drawing>
                <wp:inline distT="0" distB="0" distL="0" distR="0" wp14:anchorId="7CC655C3" wp14:editId="7CC655C4">
                  <wp:extent cx="790685" cy="409632"/>
                  <wp:effectExtent l="19050" t="0" r="9415" b="0"/>
                  <wp:docPr id="5" name="Picture 4" descr="accordion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dion 4.PNG"/>
                          <pic:cNvPicPr/>
                        </pic:nvPicPr>
                        <pic:blipFill>
                          <a:blip r:embed="rId13" cstate="print"/>
                          <a:stretch>
                            <a:fillRect/>
                          </a:stretch>
                        </pic:blipFill>
                        <pic:spPr>
                          <a:xfrm>
                            <a:off x="0" y="0"/>
                            <a:ext cx="790685" cy="409632"/>
                          </a:xfrm>
                          <a:prstGeom prst="rect">
                            <a:avLst/>
                          </a:prstGeom>
                        </pic:spPr>
                      </pic:pic>
                    </a:graphicData>
                  </a:graphic>
                </wp:inline>
              </w:drawing>
            </w:r>
          </w:p>
          <w:p w14:paraId="7CC655BA" w14:textId="77777777" w:rsidR="00D9725E" w:rsidRPr="006B0398" w:rsidRDefault="00D9725E" w:rsidP="00D9725E">
            <w:pPr>
              <w:pStyle w:val="ListParagraph"/>
              <w:numPr>
                <w:ilvl w:val="0"/>
                <w:numId w:val="5"/>
              </w:numPr>
            </w:pPr>
            <w:r>
              <w:t>To form an accordion, glue a straight edge of one section into the valley of another section’s tab.</w:t>
            </w:r>
            <w:r>
              <w:rPr>
                <w:noProof/>
              </w:rPr>
              <w:drawing>
                <wp:inline distT="0" distB="0" distL="0" distR="0" wp14:anchorId="7CC655C5" wp14:editId="7CC655C6">
                  <wp:extent cx="1409897" cy="1124107"/>
                  <wp:effectExtent l="19050" t="0" r="0" b="0"/>
                  <wp:docPr id="6" name="Picture 5" descr="accordion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dion 5.PNG"/>
                          <pic:cNvPicPr/>
                        </pic:nvPicPr>
                        <pic:blipFill>
                          <a:blip r:embed="rId14" cstate="print"/>
                          <a:stretch>
                            <a:fillRect/>
                          </a:stretch>
                        </pic:blipFill>
                        <pic:spPr>
                          <a:xfrm>
                            <a:off x="0" y="0"/>
                            <a:ext cx="1409897" cy="1124107"/>
                          </a:xfrm>
                          <a:prstGeom prst="rect">
                            <a:avLst/>
                          </a:prstGeom>
                        </pic:spPr>
                      </pic:pic>
                    </a:graphicData>
                  </a:graphic>
                </wp:inline>
              </w:drawing>
            </w:r>
          </w:p>
        </w:tc>
      </w:tr>
    </w:tbl>
    <w:p w14:paraId="7CC655BC" w14:textId="77777777" w:rsidR="001A313B" w:rsidRPr="00705B5F" w:rsidRDefault="001A313B" w:rsidP="00560871">
      <w:pPr>
        <w:ind w:left="288"/>
        <w:rPr>
          <w:sz w:val="4"/>
          <w:szCs w:val="4"/>
        </w:rPr>
      </w:pPr>
    </w:p>
    <w:sectPr w:rsidR="001A313B" w:rsidRPr="00705B5F" w:rsidSect="006B0398">
      <w:headerReference w:type="default" r:id="rId15"/>
      <w:footerReference w:type="default" r:id="rId16"/>
      <w:pgSz w:w="15840" w:h="12240" w:orient="landscape"/>
      <w:pgMar w:top="1440" w:right="1440" w:bottom="1440" w:left="1440" w:header="27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C655C9" w14:textId="77777777" w:rsidR="00FD755E" w:rsidRDefault="00FD755E" w:rsidP="0025044C">
      <w:r>
        <w:separator/>
      </w:r>
    </w:p>
  </w:endnote>
  <w:endnote w:type="continuationSeparator" w:id="0">
    <w:p w14:paraId="7CC655CA" w14:textId="77777777" w:rsidR="00FD755E" w:rsidRDefault="00FD755E" w:rsidP="00250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153313"/>
      <w:docPartObj>
        <w:docPartGallery w:val="Page Numbers (Bottom of Page)"/>
        <w:docPartUnique/>
      </w:docPartObj>
    </w:sdtPr>
    <w:sdtEndPr>
      <w:rPr>
        <w:rFonts w:asciiTheme="minorHAnsi" w:hAnsiTheme="minorHAnsi" w:cstheme="minorHAnsi"/>
      </w:rPr>
    </w:sdtEndPr>
    <w:sdtContent>
      <w:p w14:paraId="7CC655D6" w14:textId="77777777" w:rsidR="00560871" w:rsidRPr="00560871" w:rsidRDefault="001E1EE3" w:rsidP="006B0398">
        <w:pPr>
          <w:pStyle w:val="Footer"/>
          <w:tabs>
            <w:tab w:val="left" w:pos="1185"/>
            <w:tab w:val="right" w:pos="12960"/>
          </w:tabs>
          <w:spacing w:after="0"/>
          <w:rPr>
            <w:rFonts w:asciiTheme="minorHAnsi" w:hAnsiTheme="minorHAnsi" w:cstheme="minorHAnsi"/>
          </w:rPr>
        </w:pPr>
        <w:r w:rsidRPr="001E1EE3">
          <w:rPr>
            <w:rFonts w:asciiTheme="minorHAnsi" w:hAnsiTheme="minorHAnsi" w:cstheme="minorHAnsi"/>
          </w:rPr>
          <w:t>Source: Dinah Zike, Foldables</w:t>
        </w:r>
        <w:r>
          <w:tab/>
        </w:r>
        <w:r>
          <w:tab/>
        </w:r>
        <w:r>
          <w:tab/>
        </w:r>
        <w:r w:rsidR="002547C6" w:rsidRPr="00560871">
          <w:rPr>
            <w:rFonts w:asciiTheme="minorHAnsi" w:hAnsiTheme="minorHAnsi" w:cstheme="minorHAnsi"/>
          </w:rPr>
          <w:fldChar w:fldCharType="begin"/>
        </w:r>
        <w:r w:rsidR="00560871" w:rsidRPr="00560871">
          <w:rPr>
            <w:rFonts w:asciiTheme="minorHAnsi" w:hAnsiTheme="minorHAnsi" w:cstheme="minorHAnsi"/>
          </w:rPr>
          <w:instrText xml:space="preserve"> PAGE   \* MERGEFORMAT </w:instrText>
        </w:r>
        <w:r w:rsidR="002547C6" w:rsidRPr="00560871">
          <w:rPr>
            <w:rFonts w:asciiTheme="minorHAnsi" w:hAnsiTheme="minorHAnsi" w:cstheme="minorHAnsi"/>
          </w:rPr>
          <w:fldChar w:fldCharType="separate"/>
        </w:r>
        <w:r w:rsidR="00253FE6">
          <w:rPr>
            <w:rFonts w:asciiTheme="minorHAnsi" w:hAnsiTheme="minorHAnsi" w:cstheme="minorHAnsi"/>
            <w:noProof/>
          </w:rPr>
          <w:t>1</w:t>
        </w:r>
        <w:r w:rsidR="002547C6" w:rsidRPr="00560871">
          <w:rPr>
            <w:rFonts w:asciiTheme="minorHAnsi" w:hAnsiTheme="minorHAnsi" w:cstheme="minorHAnsi"/>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C655C7" w14:textId="77777777" w:rsidR="00FD755E" w:rsidRDefault="00FD755E" w:rsidP="0025044C">
      <w:r>
        <w:separator/>
      </w:r>
    </w:p>
  </w:footnote>
  <w:footnote w:type="continuationSeparator" w:id="0">
    <w:p w14:paraId="7CC655C8" w14:textId="77777777" w:rsidR="00FD755E" w:rsidRDefault="00FD755E" w:rsidP="002504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ook w:val="04A0" w:firstRow="1" w:lastRow="0" w:firstColumn="1" w:lastColumn="0" w:noHBand="0" w:noVBand="1"/>
    </w:tblPr>
    <w:tblGrid>
      <w:gridCol w:w="3192"/>
      <w:gridCol w:w="3192"/>
      <w:gridCol w:w="3192"/>
    </w:tblGrid>
    <w:tr w:rsidR="00CF11EC" w14:paraId="7CC655CF" w14:textId="77777777" w:rsidTr="001513BF">
      <w:trPr>
        <w:trHeight w:val="720"/>
        <w:jc w:val="center"/>
      </w:trPr>
      <w:tc>
        <w:tcPr>
          <w:tcW w:w="3192" w:type="dxa"/>
          <w:vAlign w:val="center"/>
        </w:tcPr>
        <w:p w14:paraId="7CC655CC" w14:textId="0AB32EF0" w:rsidR="00CF11EC" w:rsidRPr="0050453B" w:rsidRDefault="00CF11EC" w:rsidP="001513BF">
          <w:pPr>
            <w:pStyle w:val="NoSpacing"/>
            <w:jc w:val="center"/>
            <w:rPr>
              <w:b/>
              <w:sz w:val="24"/>
              <w:szCs w:val="24"/>
            </w:rPr>
          </w:pPr>
        </w:p>
      </w:tc>
      <w:tc>
        <w:tcPr>
          <w:tcW w:w="3192" w:type="dxa"/>
          <w:vAlign w:val="center"/>
        </w:tcPr>
        <w:p w14:paraId="7CC655CD" w14:textId="77777777" w:rsidR="00CF11EC" w:rsidRPr="0050453B" w:rsidRDefault="00111F52" w:rsidP="001513BF">
          <w:pPr>
            <w:pStyle w:val="NoSpacing"/>
            <w:jc w:val="center"/>
            <w:rPr>
              <w:b/>
              <w:sz w:val="24"/>
              <w:szCs w:val="24"/>
            </w:rPr>
          </w:pPr>
          <w:r>
            <w:rPr>
              <w:noProof/>
            </w:rPr>
            <w:drawing>
              <wp:inline distT="0" distB="0" distL="0" distR="0" wp14:anchorId="7CC655DA" wp14:editId="7CC655DB">
                <wp:extent cx="1729740" cy="406400"/>
                <wp:effectExtent l="0" t="0" r="3810" b="0"/>
                <wp:docPr id="31" name="Picture 3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406400"/>
                        </a:xfrm>
                        <a:prstGeom prst="rect">
                          <a:avLst/>
                        </a:prstGeom>
                        <a:noFill/>
                        <a:ln>
                          <a:noFill/>
                        </a:ln>
                      </pic:spPr>
                    </pic:pic>
                  </a:graphicData>
                </a:graphic>
              </wp:inline>
            </w:drawing>
          </w:r>
        </w:p>
      </w:tc>
      <w:tc>
        <w:tcPr>
          <w:tcW w:w="3192" w:type="dxa"/>
          <w:vAlign w:val="center"/>
        </w:tcPr>
        <w:p w14:paraId="7CC655CE" w14:textId="77777777" w:rsidR="00CF11EC" w:rsidRPr="0050453B" w:rsidRDefault="00CF11EC" w:rsidP="001513BF">
          <w:pPr>
            <w:pStyle w:val="NoSpacing"/>
            <w:jc w:val="center"/>
            <w:rPr>
              <w:b/>
              <w:sz w:val="24"/>
              <w:szCs w:val="24"/>
            </w:rPr>
          </w:pPr>
        </w:p>
      </w:tc>
    </w:tr>
    <w:tr w:rsidR="00CF11EC" w14:paraId="7CC655D3" w14:textId="77777777" w:rsidTr="001513BF">
      <w:trPr>
        <w:trHeight w:val="80"/>
        <w:jc w:val="center"/>
      </w:trPr>
      <w:tc>
        <w:tcPr>
          <w:tcW w:w="9576" w:type="dxa"/>
          <w:gridSpan w:val="3"/>
        </w:tcPr>
        <w:p w14:paraId="7CC655D0" w14:textId="77EBECB6" w:rsidR="00CF11EC" w:rsidRPr="00971B8B" w:rsidRDefault="00CF11EC" w:rsidP="00705B5F">
          <w:pPr>
            <w:pStyle w:val="NoSpacing"/>
            <w:spacing w:before="120"/>
            <w:jc w:val="center"/>
            <w:rPr>
              <w:rFonts w:asciiTheme="minorHAnsi" w:hAnsiTheme="minorHAnsi" w:cstheme="minorHAnsi"/>
              <w:b/>
              <w:sz w:val="24"/>
              <w:szCs w:val="24"/>
            </w:rPr>
          </w:pPr>
          <w:r w:rsidRPr="0050453B">
            <w:rPr>
              <w:b/>
              <w:bCs/>
              <w:sz w:val="24"/>
              <w:szCs w:val="24"/>
            </w:rPr>
            <w:t>Unit</w:t>
          </w:r>
          <w:r>
            <w:rPr>
              <w:b/>
              <w:bCs/>
              <w:sz w:val="24"/>
              <w:szCs w:val="24"/>
            </w:rPr>
            <w:t xml:space="preserve"> 3.1</w:t>
          </w:r>
          <w:r w:rsidRPr="0050453B">
            <w:rPr>
              <w:b/>
              <w:bCs/>
              <w:sz w:val="24"/>
              <w:szCs w:val="24"/>
            </w:rPr>
            <w:t>:</w:t>
          </w:r>
          <w:r w:rsidR="00253FE6">
            <w:rPr>
              <w:b/>
              <w:bCs/>
              <w:sz w:val="24"/>
              <w:szCs w:val="24"/>
            </w:rPr>
            <w:t xml:space="preserve"> What M</w:t>
          </w:r>
          <w:r>
            <w:rPr>
              <w:b/>
              <w:bCs/>
              <w:sz w:val="24"/>
              <w:szCs w:val="24"/>
            </w:rPr>
            <w:t xml:space="preserve">akes </w:t>
          </w:r>
          <w:r w:rsidR="00253FE6">
            <w:rPr>
              <w:b/>
              <w:bCs/>
              <w:sz w:val="24"/>
              <w:szCs w:val="24"/>
            </w:rPr>
            <w:t>Puerto Rico U</w:t>
          </w:r>
          <w:r w:rsidR="00111F52">
            <w:rPr>
              <w:b/>
              <w:bCs/>
              <w:sz w:val="24"/>
              <w:szCs w:val="24"/>
            </w:rPr>
            <w:t>nique</w:t>
          </w:r>
          <w:r>
            <w:rPr>
              <w:b/>
              <w:bCs/>
              <w:sz w:val="24"/>
              <w:szCs w:val="24"/>
            </w:rPr>
            <w:t>?</w:t>
          </w:r>
        </w:p>
        <w:p w14:paraId="7CC655D1" w14:textId="77777777" w:rsidR="00CF11EC" w:rsidRPr="00AA3FFA" w:rsidRDefault="00CF11EC" w:rsidP="001513BF">
          <w:pPr>
            <w:pStyle w:val="NoSpacing"/>
            <w:jc w:val="center"/>
            <w:rPr>
              <w:rFonts w:asciiTheme="minorHAnsi" w:hAnsiTheme="minorHAnsi" w:cstheme="minorHAnsi"/>
              <w:b/>
              <w:sz w:val="24"/>
              <w:szCs w:val="24"/>
            </w:rPr>
          </w:pPr>
          <w:r>
            <w:rPr>
              <w:rFonts w:asciiTheme="minorHAnsi" w:hAnsiTheme="minorHAnsi" w:cstheme="minorHAnsi"/>
              <w:b/>
              <w:sz w:val="24"/>
              <w:szCs w:val="24"/>
            </w:rPr>
            <w:t>English as a Second Language</w:t>
          </w:r>
        </w:p>
        <w:p w14:paraId="7CC655D2" w14:textId="77777777" w:rsidR="00CF11EC" w:rsidRPr="004E3B8F" w:rsidRDefault="00CF11EC" w:rsidP="00CF11EC">
          <w:pPr>
            <w:spacing w:after="0"/>
            <w:jc w:val="center"/>
            <w:rPr>
              <w:rFonts w:asciiTheme="majorHAnsi" w:hAnsiTheme="majorHAnsi" w:cstheme="majorHAnsi"/>
              <w:b/>
              <w:sz w:val="24"/>
              <w:szCs w:val="24"/>
            </w:rPr>
          </w:pPr>
          <w:r>
            <w:rPr>
              <w:rFonts w:asciiTheme="minorHAnsi" w:hAnsiTheme="minorHAnsi" w:cstheme="minorHAnsi"/>
              <w:b/>
              <w:sz w:val="24"/>
              <w:szCs w:val="24"/>
            </w:rPr>
            <w:t>Learning Activity – Accordion Foldable</w:t>
          </w:r>
        </w:p>
      </w:tc>
    </w:tr>
  </w:tbl>
  <w:p w14:paraId="7CC655D4" w14:textId="77777777" w:rsidR="0025044C" w:rsidRDefault="0025044C" w:rsidP="006B0398">
    <w:pPr>
      <w:pStyle w:val="Header"/>
      <w:spacing w:after="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287690"/>
    <w:multiLevelType w:val="hybridMultilevel"/>
    <w:tmpl w:val="9F8AE6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586647"/>
    <w:multiLevelType w:val="hybridMultilevel"/>
    <w:tmpl w:val="1EE82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EB7904"/>
    <w:multiLevelType w:val="hybridMultilevel"/>
    <w:tmpl w:val="BDE48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20"/>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25044C"/>
    <w:rsid w:val="0003458F"/>
    <w:rsid w:val="00050D5C"/>
    <w:rsid w:val="00060154"/>
    <w:rsid w:val="00087E58"/>
    <w:rsid w:val="000F49B9"/>
    <w:rsid w:val="00103396"/>
    <w:rsid w:val="00111F52"/>
    <w:rsid w:val="00127AA4"/>
    <w:rsid w:val="001377E6"/>
    <w:rsid w:val="001646D1"/>
    <w:rsid w:val="001665E6"/>
    <w:rsid w:val="00186634"/>
    <w:rsid w:val="00190488"/>
    <w:rsid w:val="001A313B"/>
    <w:rsid w:val="001A4E7B"/>
    <w:rsid w:val="001D2CFB"/>
    <w:rsid w:val="001D3D3D"/>
    <w:rsid w:val="001D6478"/>
    <w:rsid w:val="001E1EE3"/>
    <w:rsid w:val="001F467B"/>
    <w:rsid w:val="0025044C"/>
    <w:rsid w:val="00253FE6"/>
    <w:rsid w:val="002547C6"/>
    <w:rsid w:val="00270E2A"/>
    <w:rsid w:val="00284DA1"/>
    <w:rsid w:val="00290E82"/>
    <w:rsid w:val="002A59BF"/>
    <w:rsid w:val="002C6C8D"/>
    <w:rsid w:val="002C6FBE"/>
    <w:rsid w:val="00316A8D"/>
    <w:rsid w:val="003535C3"/>
    <w:rsid w:val="003B05F6"/>
    <w:rsid w:val="003C7428"/>
    <w:rsid w:val="003D5D72"/>
    <w:rsid w:val="003E75B8"/>
    <w:rsid w:val="003F2DE6"/>
    <w:rsid w:val="003F6F62"/>
    <w:rsid w:val="00440F1A"/>
    <w:rsid w:val="0049008B"/>
    <w:rsid w:val="00492944"/>
    <w:rsid w:val="00494BB7"/>
    <w:rsid w:val="00496373"/>
    <w:rsid w:val="004C6BDE"/>
    <w:rsid w:val="004E1C90"/>
    <w:rsid w:val="00501867"/>
    <w:rsid w:val="00523F71"/>
    <w:rsid w:val="00535A06"/>
    <w:rsid w:val="005432DE"/>
    <w:rsid w:val="00560871"/>
    <w:rsid w:val="00596916"/>
    <w:rsid w:val="005F4C7C"/>
    <w:rsid w:val="00601301"/>
    <w:rsid w:val="00621AC8"/>
    <w:rsid w:val="006A3292"/>
    <w:rsid w:val="006B0398"/>
    <w:rsid w:val="006C7DB0"/>
    <w:rsid w:val="00705B5F"/>
    <w:rsid w:val="00713013"/>
    <w:rsid w:val="0073730E"/>
    <w:rsid w:val="00741127"/>
    <w:rsid w:val="00742C6B"/>
    <w:rsid w:val="0074458F"/>
    <w:rsid w:val="007456BB"/>
    <w:rsid w:val="00746E02"/>
    <w:rsid w:val="00752D84"/>
    <w:rsid w:val="00787C0B"/>
    <w:rsid w:val="00791924"/>
    <w:rsid w:val="00797797"/>
    <w:rsid w:val="007B04CF"/>
    <w:rsid w:val="007C7E0F"/>
    <w:rsid w:val="007D4B0E"/>
    <w:rsid w:val="007E24E4"/>
    <w:rsid w:val="007F39C7"/>
    <w:rsid w:val="00847BC7"/>
    <w:rsid w:val="00862C92"/>
    <w:rsid w:val="0086473F"/>
    <w:rsid w:val="008B2897"/>
    <w:rsid w:val="008D6E62"/>
    <w:rsid w:val="008D78B1"/>
    <w:rsid w:val="00923B0E"/>
    <w:rsid w:val="00942C9F"/>
    <w:rsid w:val="00951B3D"/>
    <w:rsid w:val="00971E4E"/>
    <w:rsid w:val="009805FD"/>
    <w:rsid w:val="009819EA"/>
    <w:rsid w:val="009864C9"/>
    <w:rsid w:val="00990C64"/>
    <w:rsid w:val="009D4DBD"/>
    <w:rsid w:val="009E2371"/>
    <w:rsid w:val="00A306E5"/>
    <w:rsid w:val="00A35696"/>
    <w:rsid w:val="00A4640A"/>
    <w:rsid w:val="00A57210"/>
    <w:rsid w:val="00A75F4E"/>
    <w:rsid w:val="00A95FCE"/>
    <w:rsid w:val="00A963DE"/>
    <w:rsid w:val="00A97154"/>
    <w:rsid w:val="00AA79C2"/>
    <w:rsid w:val="00AD38AD"/>
    <w:rsid w:val="00AD73FC"/>
    <w:rsid w:val="00AE7190"/>
    <w:rsid w:val="00BE25D2"/>
    <w:rsid w:val="00BF4E70"/>
    <w:rsid w:val="00C040A4"/>
    <w:rsid w:val="00C31667"/>
    <w:rsid w:val="00C46845"/>
    <w:rsid w:val="00C47F93"/>
    <w:rsid w:val="00C57569"/>
    <w:rsid w:val="00C81FDE"/>
    <w:rsid w:val="00CA1D8A"/>
    <w:rsid w:val="00CB7098"/>
    <w:rsid w:val="00CB7FAE"/>
    <w:rsid w:val="00CC0FC5"/>
    <w:rsid w:val="00CC4B20"/>
    <w:rsid w:val="00CD1575"/>
    <w:rsid w:val="00CE21A7"/>
    <w:rsid w:val="00CF11EC"/>
    <w:rsid w:val="00CF553D"/>
    <w:rsid w:val="00D04A56"/>
    <w:rsid w:val="00D35841"/>
    <w:rsid w:val="00D80E52"/>
    <w:rsid w:val="00D84234"/>
    <w:rsid w:val="00D9725E"/>
    <w:rsid w:val="00DF37B2"/>
    <w:rsid w:val="00E012E7"/>
    <w:rsid w:val="00E45646"/>
    <w:rsid w:val="00E62DB6"/>
    <w:rsid w:val="00EB0697"/>
    <w:rsid w:val="00EC63FF"/>
    <w:rsid w:val="00ED4F0D"/>
    <w:rsid w:val="00F17324"/>
    <w:rsid w:val="00F5081F"/>
    <w:rsid w:val="00F729EB"/>
    <w:rsid w:val="00F943CA"/>
    <w:rsid w:val="00FA1B5B"/>
    <w:rsid w:val="00FC3141"/>
    <w:rsid w:val="00FC42FA"/>
    <w:rsid w:val="00FC7D73"/>
    <w:rsid w:val="00FD7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CC655A8"/>
  <w15:docId w15:val="{82A9C52D-45DD-4022-A2BA-DB6EBA447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0398"/>
    <w:pPr>
      <w:spacing w:after="240"/>
    </w:pPr>
    <w:rPr>
      <w:rFonts w:ascii="Calibri" w:hAnsi="Calibri" w:cs="Arial"/>
      <w:sz w:val="22"/>
      <w:szCs w:val="22"/>
      <w:lang w:bidi="en-US"/>
    </w:rPr>
  </w:style>
  <w:style w:type="paragraph" w:styleId="Heading1">
    <w:name w:val="heading 1"/>
    <w:basedOn w:val="Normal"/>
    <w:next w:val="BodyText1"/>
    <w:link w:val="Heading1Char"/>
    <w:autoRedefine/>
    <w:qFormat/>
    <w:rsid w:val="006B0398"/>
    <w:pPr>
      <w:keepNext/>
      <w:spacing w:after="0"/>
      <w:outlineLvl w:val="0"/>
    </w:pPr>
    <w:rPr>
      <w:b/>
      <w:bCs/>
      <w:kern w:val="32"/>
      <w:sz w:val="28"/>
    </w:rPr>
  </w:style>
  <w:style w:type="paragraph" w:styleId="Heading2">
    <w:name w:val="heading 2"/>
    <w:basedOn w:val="Normal"/>
    <w:next w:val="Normal"/>
    <w:link w:val="Heading2Char"/>
    <w:qFormat/>
    <w:rsid w:val="006B0398"/>
    <w:pPr>
      <w:keepNext/>
      <w:spacing w:after="60"/>
      <w:outlineLvl w:val="1"/>
    </w:pPr>
    <w:rPr>
      <w:b/>
      <w:iCs/>
      <w:sz w:val="24"/>
    </w:rPr>
  </w:style>
  <w:style w:type="paragraph" w:styleId="Heading3">
    <w:name w:val="heading 3"/>
    <w:basedOn w:val="Normal"/>
    <w:next w:val="Normal"/>
    <w:link w:val="Heading3Char"/>
    <w:qFormat/>
    <w:rsid w:val="006B0398"/>
    <w:pPr>
      <w:keepNext/>
      <w:spacing w:before="240" w:after="60"/>
      <w:outlineLvl w:val="2"/>
    </w:pPr>
    <w:rPr>
      <w:b/>
      <w:bCs/>
      <w:i/>
      <w:color w:val="7F7F7F"/>
      <w:lang w:bidi="ar-SA"/>
    </w:rPr>
  </w:style>
  <w:style w:type="paragraph" w:styleId="Heading4">
    <w:name w:val="heading 4"/>
    <w:basedOn w:val="Normal"/>
    <w:next w:val="Normal"/>
    <w:link w:val="Heading4Char"/>
    <w:rsid w:val="00971E4E"/>
    <w:pPr>
      <w:keepNext/>
      <w:outlineLvl w:val="3"/>
    </w:pPr>
    <w:rPr>
      <w:b/>
      <w:bCs/>
    </w:rPr>
  </w:style>
  <w:style w:type="paragraph" w:styleId="Heading5">
    <w:name w:val="heading 5"/>
    <w:basedOn w:val="Normal"/>
    <w:next w:val="Normal"/>
    <w:link w:val="Heading5Char"/>
    <w:uiPriority w:val="9"/>
    <w:semiHidden/>
    <w:unhideWhenUsed/>
    <w:rsid w:val="00971E4E"/>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0398"/>
    <w:rPr>
      <w:rFonts w:ascii="Calibri" w:hAnsi="Calibri" w:cs="Arial"/>
      <w:b/>
      <w:bCs/>
      <w:kern w:val="32"/>
      <w:sz w:val="28"/>
      <w:szCs w:val="22"/>
      <w:lang w:bidi="en-US"/>
    </w:rPr>
  </w:style>
  <w:style w:type="character" w:customStyle="1" w:styleId="Heading2Char">
    <w:name w:val="Heading 2 Char"/>
    <w:basedOn w:val="DefaultParagraphFont"/>
    <w:link w:val="Heading2"/>
    <w:rsid w:val="006B0398"/>
    <w:rPr>
      <w:rFonts w:ascii="Calibri" w:hAnsi="Calibri" w:cs="Arial"/>
      <w:b/>
      <w:iCs/>
      <w:sz w:val="24"/>
      <w:szCs w:val="22"/>
      <w:lang w:bidi="en-US"/>
    </w:rPr>
  </w:style>
  <w:style w:type="character" w:customStyle="1" w:styleId="Heading5Char">
    <w:name w:val="Heading 5 Char"/>
    <w:basedOn w:val="DefaultParagraphFont"/>
    <w:link w:val="Heading5"/>
    <w:uiPriority w:val="9"/>
    <w:semiHidden/>
    <w:rsid w:val="00971E4E"/>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rsid w:val="006B0398"/>
    <w:rPr>
      <w:rFonts w:ascii="Calibri" w:hAnsi="Calibri" w:cs="Arial"/>
      <w:b/>
      <w:bCs/>
      <w:i/>
      <w:color w:val="7F7F7F"/>
      <w:sz w:val="22"/>
      <w:szCs w:val="22"/>
    </w:rPr>
  </w:style>
  <w:style w:type="character" w:customStyle="1" w:styleId="Heading4Char">
    <w:name w:val="Heading 4 Char"/>
    <w:basedOn w:val="DefaultParagraphFont"/>
    <w:link w:val="Heading4"/>
    <w:rsid w:val="00971E4E"/>
    <w:rPr>
      <w:rFonts w:ascii="Calibri" w:hAnsi="Calibri" w:cs="Arial"/>
      <w:b/>
      <w:bCs/>
      <w:sz w:val="22"/>
      <w:szCs w:val="22"/>
      <w:lang w:bidi="en-US"/>
    </w:rPr>
  </w:style>
  <w:style w:type="paragraph" w:styleId="Title">
    <w:name w:val="Title"/>
    <w:basedOn w:val="Normal"/>
    <w:next w:val="Normal"/>
    <w:link w:val="TitleChar"/>
    <w:uiPriority w:val="10"/>
    <w:rsid w:val="00971E4E"/>
    <w:pPr>
      <w:pBdr>
        <w:bottom w:val="single" w:sz="8" w:space="1" w:color="4F81BD" w:themeColor="accent1"/>
      </w:pBdr>
      <w:spacing w:after="300"/>
    </w:pPr>
    <w:rPr>
      <w:sz w:val="52"/>
      <w:szCs w:val="52"/>
    </w:rPr>
  </w:style>
  <w:style w:type="character" w:customStyle="1" w:styleId="TitleChar">
    <w:name w:val="Title Char"/>
    <w:basedOn w:val="DefaultParagraphFont"/>
    <w:link w:val="Title"/>
    <w:uiPriority w:val="10"/>
    <w:rsid w:val="00971E4E"/>
    <w:rPr>
      <w:rFonts w:ascii="Calibri" w:hAnsi="Calibri" w:cs="Arial"/>
      <w:sz w:val="52"/>
      <w:szCs w:val="52"/>
      <w:lang w:bidi="en-US"/>
    </w:rPr>
  </w:style>
  <w:style w:type="paragraph" w:styleId="TOCHeading">
    <w:name w:val="TOC Heading"/>
    <w:basedOn w:val="Heading1"/>
    <w:next w:val="Normal"/>
    <w:uiPriority w:val="39"/>
    <w:qFormat/>
    <w:rsid w:val="006B0398"/>
    <w:pPr>
      <w:keepLines/>
      <w:spacing w:before="480" w:line="276" w:lineRule="auto"/>
      <w:outlineLvl w:val="9"/>
    </w:pPr>
    <w:rPr>
      <w:rFonts w:cs="Times New Roman"/>
      <w:kern w:val="0"/>
      <w:szCs w:val="28"/>
    </w:rPr>
  </w:style>
  <w:style w:type="paragraph" w:customStyle="1" w:styleId="BodyText1">
    <w:name w:val="Body Text1"/>
    <w:basedOn w:val="Normal"/>
    <w:link w:val="BodytextChar"/>
    <w:qFormat/>
    <w:rsid w:val="006B0398"/>
    <w:rPr>
      <w:lang w:bidi="ar-SA"/>
    </w:rPr>
  </w:style>
  <w:style w:type="character" w:customStyle="1" w:styleId="BodytextChar">
    <w:name w:val="Body text Char"/>
    <w:basedOn w:val="DefaultParagraphFont"/>
    <w:link w:val="BodyText1"/>
    <w:rsid w:val="006B0398"/>
    <w:rPr>
      <w:rFonts w:ascii="Calibri" w:hAnsi="Calibri" w:cs="Arial"/>
      <w:sz w:val="22"/>
      <w:szCs w:val="22"/>
    </w:rPr>
  </w:style>
  <w:style w:type="paragraph" w:customStyle="1" w:styleId="Exhibitheading">
    <w:name w:val="Exhibit heading"/>
    <w:basedOn w:val="Normal"/>
    <w:link w:val="ExhibitheadingChar"/>
    <w:autoRedefine/>
    <w:qFormat/>
    <w:rsid w:val="006B0398"/>
    <w:pPr>
      <w:spacing w:before="360"/>
    </w:pPr>
    <w:rPr>
      <w:b/>
      <w:lang w:bidi="ar-SA"/>
    </w:rPr>
  </w:style>
  <w:style w:type="character" w:customStyle="1" w:styleId="ExhibitheadingChar">
    <w:name w:val="Exhibit heading Char"/>
    <w:basedOn w:val="DefaultParagraphFont"/>
    <w:link w:val="Exhibitheading"/>
    <w:rsid w:val="006B0398"/>
    <w:rPr>
      <w:rFonts w:ascii="Calibri" w:hAnsi="Calibri" w:cs="Arial"/>
      <w:b/>
      <w:sz w:val="22"/>
      <w:szCs w:val="22"/>
    </w:rPr>
  </w:style>
  <w:style w:type="paragraph" w:styleId="Header">
    <w:name w:val="header"/>
    <w:basedOn w:val="Normal"/>
    <w:link w:val="HeaderChar"/>
    <w:uiPriority w:val="99"/>
    <w:unhideWhenUsed/>
    <w:rsid w:val="0025044C"/>
    <w:pPr>
      <w:tabs>
        <w:tab w:val="center" w:pos="4680"/>
        <w:tab w:val="right" w:pos="9360"/>
      </w:tabs>
    </w:pPr>
  </w:style>
  <w:style w:type="character" w:customStyle="1" w:styleId="HeaderChar">
    <w:name w:val="Header Char"/>
    <w:basedOn w:val="DefaultParagraphFont"/>
    <w:link w:val="Header"/>
    <w:uiPriority w:val="99"/>
    <w:rsid w:val="0025044C"/>
  </w:style>
  <w:style w:type="paragraph" w:styleId="Footer">
    <w:name w:val="footer"/>
    <w:basedOn w:val="Normal"/>
    <w:link w:val="FooterChar"/>
    <w:uiPriority w:val="99"/>
    <w:unhideWhenUsed/>
    <w:rsid w:val="0025044C"/>
    <w:pPr>
      <w:tabs>
        <w:tab w:val="center" w:pos="4680"/>
        <w:tab w:val="right" w:pos="9360"/>
      </w:tabs>
    </w:pPr>
  </w:style>
  <w:style w:type="character" w:customStyle="1" w:styleId="FooterChar">
    <w:name w:val="Footer Char"/>
    <w:basedOn w:val="DefaultParagraphFont"/>
    <w:link w:val="Footer"/>
    <w:uiPriority w:val="99"/>
    <w:rsid w:val="0025044C"/>
  </w:style>
  <w:style w:type="paragraph" w:styleId="NoSpacing">
    <w:name w:val="No Spacing"/>
    <w:link w:val="NoSpacingChar"/>
    <w:uiPriority w:val="1"/>
    <w:qFormat/>
    <w:rsid w:val="006B0398"/>
    <w:rPr>
      <w:rFonts w:ascii="Calibri" w:hAnsi="Calibri" w:cs="Arial"/>
      <w:sz w:val="22"/>
      <w:szCs w:val="22"/>
    </w:rPr>
  </w:style>
  <w:style w:type="character" w:customStyle="1" w:styleId="NoSpacingChar">
    <w:name w:val="No Spacing Char"/>
    <w:basedOn w:val="DefaultParagraphFont"/>
    <w:link w:val="NoSpacing"/>
    <w:uiPriority w:val="1"/>
    <w:rsid w:val="006B0398"/>
    <w:rPr>
      <w:rFonts w:ascii="Calibri" w:hAnsi="Calibri" w:cs="Arial"/>
      <w:sz w:val="22"/>
      <w:szCs w:val="22"/>
    </w:rPr>
  </w:style>
  <w:style w:type="paragraph" w:styleId="BalloonText">
    <w:name w:val="Balloon Text"/>
    <w:basedOn w:val="Normal"/>
    <w:link w:val="BalloonTextChar"/>
    <w:uiPriority w:val="99"/>
    <w:semiHidden/>
    <w:unhideWhenUsed/>
    <w:rsid w:val="00560871"/>
    <w:rPr>
      <w:rFonts w:ascii="Tahoma" w:hAnsi="Tahoma" w:cs="Tahoma"/>
      <w:sz w:val="16"/>
      <w:szCs w:val="16"/>
    </w:rPr>
  </w:style>
  <w:style w:type="character" w:customStyle="1" w:styleId="BalloonTextChar">
    <w:name w:val="Balloon Text Char"/>
    <w:basedOn w:val="DefaultParagraphFont"/>
    <w:link w:val="BalloonText"/>
    <w:uiPriority w:val="99"/>
    <w:semiHidden/>
    <w:rsid w:val="00560871"/>
    <w:rPr>
      <w:rFonts w:ascii="Tahoma" w:hAnsi="Tahoma" w:cs="Tahoma"/>
      <w:sz w:val="16"/>
      <w:szCs w:val="16"/>
    </w:rPr>
  </w:style>
  <w:style w:type="table" w:styleId="TableGrid">
    <w:name w:val="Table Grid"/>
    <w:basedOn w:val="TableNormal"/>
    <w:uiPriority w:val="59"/>
    <w:rsid w:val="006B03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qFormat/>
    <w:rsid w:val="006B0398"/>
    <w:pPr>
      <w:tabs>
        <w:tab w:val="right" w:leader="dot" w:pos="9350"/>
      </w:tabs>
      <w:spacing w:after="120"/>
    </w:pPr>
    <w:rPr>
      <w:bCs/>
      <w:iCs/>
      <w:noProof/>
    </w:rPr>
  </w:style>
  <w:style w:type="paragraph" w:styleId="TOC2">
    <w:name w:val="toc 2"/>
    <w:basedOn w:val="Normal"/>
    <w:next w:val="Normal"/>
    <w:autoRedefine/>
    <w:uiPriority w:val="39"/>
    <w:qFormat/>
    <w:rsid w:val="006B0398"/>
    <w:pPr>
      <w:spacing w:after="120"/>
      <w:ind w:left="245"/>
    </w:pPr>
    <w:rPr>
      <w:bCs/>
    </w:rPr>
  </w:style>
  <w:style w:type="paragraph" w:styleId="TOC3">
    <w:name w:val="toc 3"/>
    <w:basedOn w:val="Normal"/>
    <w:next w:val="Normal"/>
    <w:autoRedefine/>
    <w:uiPriority w:val="39"/>
    <w:qFormat/>
    <w:rsid w:val="006B0398"/>
    <w:pPr>
      <w:spacing w:after="120"/>
      <w:ind w:left="475"/>
    </w:pPr>
    <w:rPr>
      <w:szCs w:val="20"/>
    </w:rPr>
  </w:style>
  <w:style w:type="paragraph" w:styleId="ListParagraph">
    <w:name w:val="List Paragraph"/>
    <w:basedOn w:val="BodyText1"/>
    <w:link w:val="ListParagraphChar"/>
    <w:uiPriority w:val="34"/>
    <w:qFormat/>
    <w:rsid w:val="006B0398"/>
    <w:pPr>
      <w:numPr>
        <w:numId w:val="2"/>
      </w:numPr>
      <w:outlineLvl w:val="0"/>
    </w:pPr>
  </w:style>
  <w:style w:type="character" w:customStyle="1" w:styleId="ListParagraphChar">
    <w:name w:val="List Paragraph Char"/>
    <w:basedOn w:val="BodytextChar"/>
    <w:link w:val="ListParagraph"/>
    <w:uiPriority w:val="34"/>
    <w:rsid w:val="006B0398"/>
    <w:rPr>
      <w:rFonts w:ascii="Calibri" w:hAnsi="Calibri" w:cs="Arial"/>
      <w:sz w:val="22"/>
      <w:szCs w:val="22"/>
    </w:rPr>
  </w:style>
  <w:style w:type="paragraph" w:customStyle="1" w:styleId="Title1">
    <w:name w:val="Title1"/>
    <w:basedOn w:val="Normal"/>
    <w:next w:val="Normal"/>
    <w:uiPriority w:val="10"/>
    <w:qFormat/>
    <w:rsid w:val="006B0398"/>
    <w:pPr>
      <w:pBdr>
        <w:bottom w:val="single" w:sz="8" w:space="4" w:color="0F6FC6"/>
      </w:pBdr>
      <w:spacing w:after="300"/>
      <w:contextualSpacing/>
    </w:pPr>
    <w:rPr>
      <w:color w:val="080808"/>
      <w:spacing w:val="5"/>
      <w:kern w:val="28"/>
      <w:sz w:val="52"/>
      <w:szCs w:val="52"/>
    </w:rPr>
  </w:style>
  <w:style w:type="paragraph" w:customStyle="1" w:styleId="ListParagraphLayer2">
    <w:name w:val="List Paragraph Layer 2"/>
    <w:basedOn w:val="ListParagraph"/>
    <w:link w:val="ListParagraphLayer2Char"/>
    <w:qFormat/>
    <w:rsid w:val="006B0398"/>
    <w:pPr>
      <w:numPr>
        <w:ilvl w:val="1"/>
      </w:numPr>
      <w:outlineLvl w:val="1"/>
    </w:pPr>
    <w:rPr>
      <w:lang w:bidi="en-US"/>
    </w:rPr>
  </w:style>
  <w:style w:type="character" w:customStyle="1" w:styleId="ListParagraphLayer2Char">
    <w:name w:val="List Paragraph Layer 2 Char"/>
    <w:basedOn w:val="ListParagraphChar"/>
    <w:link w:val="ListParagraphLayer2"/>
    <w:rsid w:val="006B0398"/>
    <w:rPr>
      <w:rFonts w:ascii="Calibri" w:hAnsi="Calibri" w:cs="Arial"/>
      <w:sz w:val="22"/>
      <w:szCs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ANEQXYWM5PSU-29-3776</_dlc_DocId>
    <_dlc_DocIdUrl xmlns="52ebaa95-055a-40f0-9bd5-856e088a933c">
      <Url>http://de-moss-002/_layouts/DocIdRedir.aspx?ID=ANEQXYWM5PSU-29-3776</Url>
      <Description>ANEQXYWM5PSU-29-3776</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05AEB4B-2296-4B8A-8AAD-DDC9C339B820}"/>
</file>

<file path=customXml/itemProps2.xml><?xml version="1.0" encoding="utf-8"?>
<ds:datastoreItem xmlns:ds="http://schemas.openxmlformats.org/officeDocument/2006/customXml" ds:itemID="{017C2AEE-0658-4A9A-BEEB-7BEDE516D1C5}"/>
</file>

<file path=customXml/itemProps3.xml><?xml version="1.0" encoding="utf-8"?>
<ds:datastoreItem xmlns:ds="http://schemas.openxmlformats.org/officeDocument/2006/customXml" ds:itemID="{FBEFDB8B-C7DC-4FFB-8F62-4895F4D09869}"/>
</file>

<file path=customXml/itemProps4.xml><?xml version="1.0" encoding="utf-8"?>
<ds:datastoreItem xmlns:ds="http://schemas.openxmlformats.org/officeDocument/2006/customXml" ds:itemID="{252610BE-1C32-4757-920D-B7DD058A82A8}"/>
</file>

<file path=docProps/app.xml><?xml version="1.0" encoding="utf-8"?>
<Properties xmlns="http://schemas.openxmlformats.org/officeDocument/2006/extended-properties" xmlns:vt="http://schemas.openxmlformats.org/officeDocument/2006/docPropsVTypes">
  <Template>Normal</Template>
  <TotalTime>7</TotalTime>
  <Pages>1</Pages>
  <Words>155</Words>
  <Characters>885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Weseman</dc:creator>
  <cp:lastModifiedBy>Elizabeth Castellanos</cp:lastModifiedBy>
  <cp:revision>6</cp:revision>
  <dcterms:created xsi:type="dcterms:W3CDTF">2012-03-08T16:57:00Z</dcterms:created>
  <dcterms:modified xsi:type="dcterms:W3CDTF">2014-06-19T18:06:00Z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dd82fc3c-e446-43bf-97c4-d9c717559812</vt:lpwstr>
  </property>
</Properties>
</file>